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BBBEEE" w14:textId="77777777" w:rsidR="007D35AB" w:rsidRDefault="007D35AB" w:rsidP="009145C0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  <w:t xml:space="preserve">    </w:t>
      </w:r>
    </w:p>
    <w:p w14:paraId="189B1812" w14:textId="33E318E6" w:rsidR="00191CD8" w:rsidRPr="009145C0" w:rsidRDefault="00191CD8" w:rsidP="007D35AB">
      <w:pPr>
        <w:ind w:left="2832" w:firstLine="708"/>
        <w:rPr>
          <w:rFonts w:ascii="Arial" w:hAnsi="Arial" w:cs="Arial"/>
          <w:szCs w:val="24"/>
        </w:rPr>
      </w:pPr>
      <w:r w:rsidRPr="009145C0">
        <w:rPr>
          <w:rFonts w:ascii="Arial" w:hAnsi="Arial" w:cs="Arial"/>
          <w:szCs w:val="24"/>
        </w:rPr>
        <w:t>V Novém Městě na Moravě</w:t>
      </w:r>
      <w:r w:rsidR="002A59F7" w:rsidRPr="009145C0">
        <w:rPr>
          <w:rFonts w:ascii="Arial" w:hAnsi="Arial" w:cs="Arial"/>
          <w:szCs w:val="24"/>
        </w:rPr>
        <w:t xml:space="preserve"> </w:t>
      </w:r>
      <w:r w:rsidR="00573DAF">
        <w:rPr>
          <w:rFonts w:ascii="Arial" w:hAnsi="Arial" w:cs="Arial"/>
          <w:szCs w:val="24"/>
        </w:rPr>
        <w:t>1</w:t>
      </w:r>
      <w:r w:rsidRPr="009145C0">
        <w:rPr>
          <w:rFonts w:ascii="Arial" w:hAnsi="Arial" w:cs="Arial"/>
          <w:szCs w:val="24"/>
        </w:rPr>
        <w:t xml:space="preserve">. </w:t>
      </w:r>
      <w:r w:rsidR="00573DAF">
        <w:rPr>
          <w:rFonts w:ascii="Arial" w:hAnsi="Arial" w:cs="Arial"/>
          <w:szCs w:val="24"/>
        </w:rPr>
        <w:t>května</w:t>
      </w:r>
      <w:r w:rsidRPr="009145C0">
        <w:rPr>
          <w:rFonts w:ascii="Arial" w:hAnsi="Arial" w:cs="Arial"/>
          <w:szCs w:val="24"/>
        </w:rPr>
        <w:t xml:space="preserve"> 2023</w:t>
      </w:r>
    </w:p>
    <w:p w14:paraId="05578728" w14:textId="77777777" w:rsidR="00BC577C" w:rsidRPr="009145C0" w:rsidRDefault="00BC577C" w:rsidP="00BC577C">
      <w:pPr>
        <w:rPr>
          <w:rFonts w:ascii="Arial" w:hAnsi="Arial" w:cs="Arial"/>
          <w:szCs w:val="24"/>
        </w:rPr>
      </w:pPr>
    </w:p>
    <w:p w14:paraId="737B0ECB" w14:textId="77138A77" w:rsidR="00191CD8" w:rsidRPr="009145C0" w:rsidRDefault="00956A45" w:rsidP="00956A45">
      <w:pPr>
        <w:rPr>
          <w:rFonts w:ascii="Arial" w:hAnsi="Arial" w:cs="Arial"/>
          <w:b/>
          <w:i/>
          <w:iCs/>
          <w:szCs w:val="24"/>
        </w:rPr>
      </w:pPr>
      <w:r w:rsidRPr="009145C0">
        <w:rPr>
          <w:rFonts w:ascii="Arial" w:hAnsi="Arial" w:cs="Arial"/>
          <w:b/>
          <w:iCs/>
          <w:szCs w:val="24"/>
        </w:rPr>
        <w:t>Svatodušní sbírka 2023 – Milion pro Pomněnku</w:t>
      </w:r>
    </w:p>
    <w:p w14:paraId="35CA0FC1" w14:textId="75F2ACD7" w:rsidR="00BC577C" w:rsidRDefault="00956A45" w:rsidP="00956A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Milé sestry, milí bratři,</w:t>
      </w:r>
    </w:p>
    <w:p w14:paraId="1AAB0B5F" w14:textId="1EE5F88C" w:rsidR="00956A45" w:rsidRPr="00956A45" w:rsidRDefault="00956A45" w:rsidP="00956A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Náš sb</w:t>
      </w:r>
      <w:r w:rsidR="007D35AB">
        <w:rPr>
          <w:rFonts w:ascii="Arial" w:hAnsi="Arial" w:cs="Arial"/>
          <w:szCs w:val="24"/>
        </w:rPr>
        <w:t xml:space="preserve">or spolupracuje s Diakonií ČCE - </w:t>
      </w:r>
      <w:r>
        <w:rPr>
          <w:rFonts w:ascii="Arial" w:hAnsi="Arial" w:cs="Arial"/>
          <w:szCs w:val="24"/>
        </w:rPr>
        <w:t>středisko Myslibořice</w:t>
      </w:r>
      <w:r w:rsidR="007D35AB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na stavbě Domova Pomněnka v Novém Městě na Moravě.</w:t>
      </w:r>
      <w:r w:rsidR="00D00328">
        <w:rPr>
          <w:rFonts w:ascii="Arial" w:hAnsi="Arial" w:cs="Arial"/>
          <w:szCs w:val="24"/>
        </w:rPr>
        <w:t xml:space="preserve"> Stavba</w:t>
      </w:r>
      <w:r>
        <w:rPr>
          <w:rFonts w:ascii="Arial" w:hAnsi="Arial" w:cs="Arial"/>
          <w:szCs w:val="24"/>
        </w:rPr>
        <w:t xml:space="preserve"> začala v březnu 2022 a dokončená bude v únoru 2024. </w:t>
      </w:r>
      <w:r w:rsidRPr="00956A45">
        <w:rPr>
          <w:rFonts w:ascii="Arial" w:hAnsi="Arial" w:cs="Arial"/>
          <w:szCs w:val="24"/>
        </w:rPr>
        <w:t xml:space="preserve">Pomněnka bude sloužit lidem s Alzheimerovou nemocí. Kapacita domova bude 30 lůžek. </w:t>
      </w:r>
      <w:r>
        <w:rPr>
          <w:rFonts w:ascii="Arial" w:hAnsi="Arial" w:cs="Arial"/>
          <w:szCs w:val="24"/>
        </w:rPr>
        <w:t xml:space="preserve">V dubnu letošního roku jsme již spustili příjem žádostí o péči v Pomněnce. Koncem letošního roku pak začneme přijímat první zaměstnance. </w:t>
      </w:r>
    </w:p>
    <w:p w14:paraId="7BC16D92" w14:textId="4349BAF6" w:rsidR="00956A45" w:rsidRDefault="00956A45" w:rsidP="00956A45">
      <w:pPr>
        <w:rPr>
          <w:rFonts w:ascii="Arial" w:hAnsi="Arial" w:cs="Arial"/>
        </w:rPr>
      </w:pPr>
      <w:r w:rsidRPr="00956A45">
        <w:rPr>
          <w:rFonts w:ascii="Arial" w:hAnsi="Arial" w:cs="Arial"/>
        </w:rPr>
        <w:t xml:space="preserve">Pomněnku bychom rádi otevřeli co nejdříve po dokončení. </w:t>
      </w:r>
      <w:r>
        <w:rPr>
          <w:rFonts w:ascii="Arial" w:hAnsi="Arial" w:cs="Arial"/>
        </w:rPr>
        <w:t xml:space="preserve">Nyní se chystá veřejná zakázka na vybavení domova. Proto jsme se rozhodli podpořit </w:t>
      </w:r>
      <w:r w:rsidRPr="00956A45">
        <w:rPr>
          <w:rFonts w:ascii="Arial" w:hAnsi="Arial" w:cs="Arial"/>
        </w:rPr>
        <w:t xml:space="preserve">veřejnou sbírku na vybavení Domova Pomněnka takzvanou </w:t>
      </w:r>
      <w:proofErr w:type="spellStart"/>
      <w:r w:rsidRPr="00956A45">
        <w:rPr>
          <w:rFonts w:ascii="Arial" w:hAnsi="Arial" w:cs="Arial"/>
        </w:rPr>
        <w:t>matchingovou</w:t>
      </w:r>
      <w:proofErr w:type="spellEnd"/>
      <w:r w:rsidRPr="00956A45">
        <w:rPr>
          <w:rFonts w:ascii="Arial" w:hAnsi="Arial" w:cs="Arial"/>
        </w:rPr>
        <w:t xml:space="preserve"> výzvou. </w:t>
      </w:r>
      <w:r w:rsidR="00D00328">
        <w:rPr>
          <w:rFonts w:ascii="Arial" w:hAnsi="Arial" w:cs="Arial"/>
          <w:b/>
        </w:rPr>
        <w:t>Náš sbor</w:t>
      </w:r>
      <w:r w:rsidRPr="00956A45">
        <w:rPr>
          <w:rFonts w:ascii="Arial" w:hAnsi="Arial" w:cs="Arial"/>
          <w:b/>
        </w:rPr>
        <w:t xml:space="preserve"> uvolnil ze svých rezerv 1 milion korun. Za každou vaši darovanou korunu </w:t>
      </w:r>
      <w:r w:rsidR="009145C0">
        <w:rPr>
          <w:rFonts w:ascii="Arial" w:hAnsi="Arial" w:cs="Arial"/>
          <w:b/>
        </w:rPr>
        <w:t xml:space="preserve">v rámci Svatodušní sbírky v neděli 28. května 2023, </w:t>
      </w:r>
      <w:r w:rsidRPr="00956A45">
        <w:rPr>
          <w:rFonts w:ascii="Arial" w:hAnsi="Arial" w:cs="Arial"/>
          <w:b/>
        </w:rPr>
        <w:t>přidáme korunu naši, a to až do výše jednoho milionu korun.</w:t>
      </w:r>
      <w:r w:rsidRPr="00956A45">
        <w:rPr>
          <w:rFonts w:ascii="Arial" w:hAnsi="Arial" w:cs="Arial"/>
        </w:rPr>
        <w:t xml:space="preserve"> Peníze získané touto sbírku poskytneme na nákup </w:t>
      </w:r>
      <w:r w:rsidR="007D35AB">
        <w:rPr>
          <w:rFonts w:ascii="Arial" w:hAnsi="Arial" w:cs="Arial"/>
        </w:rPr>
        <w:t>vybavení domova</w:t>
      </w:r>
      <w:r w:rsidRPr="00956A45">
        <w:rPr>
          <w:rFonts w:ascii="Arial" w:hAnsi="Arial" w:cs="Arial"/>
        </w:rPr>
        <w:t>, konkrétně</w:t>
      </w:r>
      <w:r w:rsidR="007D35AB">
        <w:rPr>
          <w:rFonts w:ascii="Arial" w:hAnsi="Arial" w:cs="Arial"/>
        </w:rPr>
        <w:t xml:space="preserve"> na</w:t>
      </w:r>
      <w:r w:rsidRPr="00956A45">
        <w:rPr>
          <w:rFonts w:ascii="Arial" w:hAnsi="Arial" w:cs="Arial"/>
        </w:rPr>
        <w:t xml:space="preserve">: pečovatelská lůžka, antidekubitní matrace, křesla, stoly, židle, nábytek do kaple, vybavení společné koupelny a další. Drobní dárci </w:t>
      </w:r>
      <w:r w:rsidR="009145C0">
        <w:rPr>
          <w:rFonts w:ascii="Arial" w:hAnsi="Arial" w:cs="Arial"/>
        </w:rPr>
        <w:t xml:space="preserve">a Společenství dárců Diakonie ČCE se na </w:t>
      </w:r>
      <w:r w:rsidR="00D00328">
        <w:rPr>
          <w:rFonts w:ascii="Arial" w:hAnsi="Arial" w:cs="Arial"/>
        </w:rPr>
        <w:t>financování stavby p</w:t>
      </w:r>
      <w:r w:rsidRPr="00956A45">
        <w:rPr>
          <w:rFonts w:ascii="Arial" w:hAnsi="Arial" w:cs="Arial"/>
        </w:rPr>
        <w:t>odílejí částkou 21 milionů korun. Na začátku dubna 2023 již</w:t>
      </w:r>
      <w:r w:rsidR="007D35AB">
        <w:rPr>
          <w:rFonts w:ascii="Arial" w:hAnsi="Arial" w:cs="Arial"/>
        </w:rPr>
        <w:t xml:space="preserve"> tito dárci</w:t>
      </w:r>
      <w:r w:rsidR="00D00328">
        <w:rPr>
          <w:rFonts w:ascii="Arial" w:hAnsi="Arial" w:cs="Arial"/>
        </w:rPr>
        <w:t xml:space="preserve"> poskytli</w:t>
      </w:r>
      <w:r w:rsidRPr="00956A45">
        <w:rPr>
          <w:rFonts w:ascii="Arial" w:hAnsi="Arial" w:cs="Arial"/>
        </w:rPr>
        <w:t xml:space="preserve"> 9,8 milionů korun.</w:t>
      </w:r>
    </w:p>
    <w:p w14:paraId="4C48D612" w14:textId="3376952D" w:rsidR="009145C0" w:rsidRDefault="007D35AB" w:rsidP="00956A45">
      <w:pPr>
        <w:rPr>
          <w:rFonts w:ascii="Arial" w:hAnsi="Arial" w:cs="Arial"/>
        </w:rPr>
      </w:pPr>
      <w:r w:rsidRPr="007D35AB">
        <w:rPr>
          <w:rFonts w:ascii="Arial" w:hAnsi="Arial" w:cs="Arial"/>
          <w:b/>
        </w:rPr>
        <w:t>21. května 2023 -</w:t>
      </w:r>
      <w:r>
        <w:rPr>
          <w:rFonts w:ascii="Arial" w:hAnsi="Arial" w:cs="Arial"/>
        </w:rPr>
        <w:t xml:space="preserve"> </w:t>
      </w:r>
      <w:r w:rsidR="009145C0">
        <w:rPr>
          <w:rFonts w:ascii="Arial" w:hAnsi="Arial" w:cs="Arial"/>
        </w:rPr>
        <w:t xml:space="preserve">Chceme vás vyzvat ke společné modlitbě za zdárné dokončení Domova Pomněnka. </w:t>
      </w:r>
    </w:p>
    <w:p w14:paraId="4E898028" w14:textId="7BE8AF93" w:rsidR="009145C0" w:rsidRDefault="007D35AB" w:rsidP="00956A45">
      <w:pPr>
        <w:rPr>
          <w:rFonts w:ascii="Arial" w:hAnsi="Arial" w:cs="Arial"/>
        </w:rPr>
      </w:pPr>
      <w:r w:rsidRPr="007D35AB">
        <w:rPr>
          <w:rFonts w:ascii="Arial" w:hAnsi="Arial" w:cs="Arial"/>
          <w:b/>
        </w:rPr>
        <w:t>28. května 2023</w:t>
      </w:r>
      <w:r>
        <w:rPr>
          <w:rFonts w:ascii="Arial" w:hAnsi="Arial" w:cs="Arial"/>
        </w:rPr>
        <w:t xml:space="preserve"> - </w:t>
      </w:r>
      <w:r w:rsidR="00D00328">
        <w:rPr>
          <w:rFonts w:ascii="Arial" w:hAnsi="Arial" w:cs="Arial"/>
        </w:rPr>
        <w:t>C</w:t>
      </w:r>
      <w:r w:rsidR="009145C0">
        <w:rPr>
          <w:rFonts w:ascii="Arial" w:hAnsi="Arial" w:cs="Arial"/>
        </w:rPr>
        <w:t xml:space="preserve">hceme </w:t>
      </w:r>
      <w:r w:rsidR="00D00328">
        <w:rPr>
          <w:rFonts w:ascii="Arial" w:hAnsi="Arial" w:cs="Arial"/>
        </w:rPr>
        <w:t xml:space="preserve">vás </w:t>
      </w:r>
      <w:r w:rsidR="009145C0">
        <w:rPr>
          <w:rFonts w:ascii="Arial" w:hAnsi="Arial" w:cs="Arial"/>
        </w:rPr>
        <w:t>povzbudit ke štědrosti v</w:t>
      </w:r>
      <w:r w:rsidR="00D00328">
        <w:rPr>
          <w:rFonts w:ascii="Arial" w:hAnsi="Arial" w:cs="Arial"/>
        </w:rPr>
        <w:t> </w:t>
      </w:r>
      <w:r w:rsidR="009145C0">
        <w:rPr>
          <w:rFonts w:ascii="Arial" w:hAnsi="Arial" w:cs="Arial"/>
        </w:rPr>
        <w:t>rámci</w:t>
      </w:r>
      <w:r w:rsidR="00D00328">
        <w:rPr>
          <w:rFonts w:ascii="Arial" w:hAnsi="Arial" w:cs="Arial"/>
        </w:rPr>
        <w:t xml:space="preserve"> celocírkevní </w:t>
      </w:r>
      <w:r w:rsidR="009145C0">
        <w:rPr>
          <w:rFonts w:ascii="Arial" w:hAnsi="Arial" w:cs="Arial"/>
        </w:rPr>
        <w:t>Svatodušní sbírky</w:t>
      </w:r>
      <w:r>
        <w:rPr>
          <w:rFonts w:ascii="Arial" w:hAnsi="Arial" w:cs="Arial"/>
        </w:rPr>
        <w:t>.</w:t>
      </w:r>
      <w:r w:rsidR="009145C0">
        <w:rPr>
          <w:rFonts w:ascii="Arial" w:hAnsi="Arial" w:cs="Arial"/>
        </w:rPr>
        <w:t xml:space="preserve"> </w:t>
      </w:r>
    </w:p>
    <w:p w14:paraId="78B4E183" w14:textId="1B0C42D6" w:rsidR="009145C0" w:rsidRDefault="009145C0" w:rsidP="009145C0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Budeme rádi, když se k nám připojíte a pomůžete Diakonii postavit v Novém Městě na Moravě Pomněnku. </w:t>
      </w:r>
    </w:p>
    <w:bookmarkEnd w:id="0"/>
    <w:p w14:paraId="406CDB2B" w14:textId="554E947C" w:rsidR="009145C0" w:rsidRDefault="009145C0" w:rsidP="009145C0">
      <w:r>
        <w:rPr>
          <w:rFonts w:ascii="Arial" w:hAnsi="Arial" w:cs="Arial"/>
        </w:rPr>
        <w:t xml:space="preserve">Další podrobnosti najdete na webu </w:t>
      </w:r>
      <w:hyperlink r:id="rId10" w:history="1">
        <w:r w:rsidRPr="009145C0">
          <w:rPr>
            <w:rStyle w:val="Hypertextovodkaz"/>
            <w:rFonts w:ascii="Arial" w:hAnsi="Arial" w:cs="Arial"/>
          </w:rPr>
          <w:t>domovpomnenka.cz</w:t>
        </w:r>
      </w:hyperlink>
    </w:p>
    <w:p w14:paraId="0F2E09A0" w14:textId="77777777" w:rsidR="00191CD8" w:rsidRPr="009145C0" w:rsidRDefault="00191CD8" w:rsidP="00BC577C">
      <w:pPr>
        <w:rPr>
          <w:rFonts w:ascii="Arial" w:hAnsi="Arial" w:cs="Arial"/>
          <w:szCs w:val="24"/>
        </w:rPr>
      </w:pPr>
      <w:r w:rsidRPr="009145C0">
        <w:rPr>
          <w:rFonts w:ascii="Arial" w:hAnsi="Arial" w:cs="Arial"/>
          <w:szCs w:val="24"/>
        </w:rPr>
        <w:t>Za Farní sbor ČCE Nové Město na Moravě</w:t>
      </w:r>
    </w:p>
    <w:p w14:paraId="7433EB41" w14:textId="77777777" w:rsidR="00191CD8" w:rsidRPr="009145C0" w:rsidRDefault="00191CD8" w:rsidP="00BC577C">
      <w:pPr>
        <w:rPr>
          <w:rFonts w:ascii="Arial" w:hAnsi="Arial" w:cs="Arial"/>
          <w:szCs w:val="24"/>
        </w:rPr>
      </w:pPr>
    </w:p>
    <w:p w14:paraId="6B9B0AEF" w14:textId="18AD328C" w:rsidR="00CD10F4" w:rsidRPr="009145C0" w:rsidRDefault="00191CD8">
      <w:pPr>
        <w:rPr>
          <w:rFonts w:ascii="Arial" w:hAnsi="Arial" w:cs="Arial"/>
          <w:szCs w:val="24"/>
        </w:rPr>
      </w:pPr>
      <w:r w:rsidRPr="009145C0">
        <w:rPr>
          <w:rFonts w:ascii="Arial" w:hAnsi="Arial" w:cs="Arial"/>
          <w:szCs w:val="24"/>
        </w:rPr>
        <w:t>Ondřej Ruml, farář</w:t>
      </w:r>
      <w:r w:rsidRPr="009145C0">
        <w:rPr>
          <w:rFonts w:ascii="Arial" w:hAnsi="Arial" w:cs="Arial"/>
          <w:szCs w:val="24"/>
        </w:rPr>
        <w:tab/>
      </w:r>
      <w:r w:rsidRPr="009145C0">
        <w:rPr>
          <w:rFonts w:ascii="Arial" w:hAnsi="Arial" w:cs="Arial"/>
          <w:szCs w:val="24"/>
        </w:rPr>
        <w:tab/>
      </w:r>
      <w:r w:rsidRPr="009145C0">
        <w:rPr>
          <w:rFonts w:ascii="Arial" w:hAnsi="Arial" w:cs="Arial"/>
          <w:szCs w:val="24"/>
        </w:rPr>
        <w:tab/>
      </w:r>
      <w:r w:rsidRPr="009145C0">
        <w:rPr>
          <w:rFonts w:ascii="Arial" w:hAnsi="Arial" w:cs="Arial"/>
          <w:szCs w:val="24"/>
        </w:rPr>
        <w:tab/>
      </w:r>
      <w:r w:rsidRPr="009145C0">
        <w:rPr>
          <w:rFonts w:ascii="Arial" w:hAnsi="Arial" w:cs="Arial"/>
          <w:szCs w:val="24"/>
        </w:rPr>
        <w:tab/>
      </w:r>
      <w:r w:rsidRPr="009145C0">
        <w:rPr>
          <w:rFonts w:ascii="Arial" w:hAnsi="Arial" w:cs="Arial"/>
          <w:szCs w:val="24"/>
        </w:rPr>
        <w:tab/>
        <w:t>Petr Hladík, kurátor</w:t>
      </w:r>
      <w:r w:rsidR="005535E3" w:rsidRPr="009145C0">
        <w:rPr>
          <w:rFonts w:ascii="Arial" w:hAnsi="Arial" w:cs="Arial"/>
          <w:noProof/>
          <w:szCs w:val="24"/>
          <w:lang w:eastAsia="cs-CZ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35FF6A09" wp14:editId="2293B4D0">
                <wp:simplePos x="0" y="0"/>
                <wp:positionH relativeFrom="page">
                  <wp:posOffset>543464</wp:posOffset>
                </wp:positionH>
                <wp:positionV relativeFrom="page">
                  <wp:posOffset>9687463</wp:posOffset>
                </wp:positionV>
                <wp:extent cx="1798955" cy="759125"/>
                <wp:effectExtent l="0" t="0" r="0" b="317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75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B0555" w14:textId="77777777" w:rsidR="00DB15E4" w:rsidRPr="005535E3" w:rsidRDefault="00157748">
                            <w:pPr>
                              <w:pStyle w:val="Zpat"/>
                              <w:rPr>
                                <w:color w:val="0070C0"/>
                              </w:rPr>
                            </w:pPr>
                            <w:r w:rsidRPr="005535E3">
                              <w:rPr>
                                <w:color w:val="0070C0"/>
                              </w:rPr>
                              <w:t>Farní sbor ČCE Nové Město na Moravě</w:t>
                            </w:r>
                          </w:p>
                          <w:p w14:paraId="58583D28" w14:textId="77777777" w:rsidR="00DB15E4" w:rsidRPr="005535E3" w:rsidRDefault="00157748">
                            <w:pPr>
                              <w:pStyle w:val="Zpat"/>
                              <w:rPr>
                                <w:color w:val="0070C0"/>
                              </w:rPr>
                            </w:pPr>
                            <w:r w:rsidRPr="005535E3">
                              <w:rPr>
                                <w:color w:val="0070C0"/>
                              </w:rPr>
                              <w:t>Křenkova 151</w:t>
                            </w:r>
                          </w:p>
                          <w:p w14:paraId="4C2F18F9" w14:textId="77777777" w:rsidR="00DB15E4" w:rsidRPr="005535E3" w:rsidRDefault="00157748">
                            <w:pPr>
                              <w:pStyle w:val="Zpat"/>
                              <w:rPr>
                                <w:color w:val="0070C0"/>
                              </w:rPr>
                            </w:pPr>
                            <w:r w:rsidRPr="005535E3">
                              <w:rPr>
                                <w:color w:val="0070C0"/>
                              </w:rPr>
                              <w:t>592 31 Nové Město na Moravě</w:t>
                            </w:r>
                          </w:p>
                          <w:p w14:paraId="45DDE272" w14:textId="77777777" w:rsidR="00DB15E4" w:rsidRPr="005535E3" w:rsidRDefault="00157748">
                            <w:pPr>
                              <w:pStyle w:val="Zpat"/>
                              <w:rPr>
                                <w:color w:val="0070C0"/>
                              </w:rPr>
                            </w:pPr>
                            <w:r w:rsidRPr="005535E3">
                              <w:rPr>
                                <w:color w:val="0070C0"/>
                              </w:rPr>
                              <w:t>+420 566 616</w:t>
                            </w:r>
                            <w:r w:rsidR="005535E3" w:rsidRPr="005535E3">
                              <w:rPr>
                                <w:color w:val="0070C0"/>
                              </w:rPr>
                              <w:t> </w:t>
                            </w:r>
                            <w:r w:rsidRPr="005535E3">
                              <w:rPr>
                                <w:color w:val="0070C0"/>
                              </w:rPr>
                              <w:t>244</w:t>
                            </w:r>
                          </w:p>
                          <w:p w14:paraId="6C450F05" w14:textId="0765EDE5" w:rsidR="005535E3" w:rsidRPr="005535E3" w:rsidRDefault="005535E3">
                            <w:pPr>
                              <w:pStyle w:val="Zpat"/>
                              <w:rPr>
                                <w:color w:val="0070C0"/>
                              </w:rPr>
                            </w:pPr>
                            <w:r w:rsidRPr="005535E3">
                              <w:rPr>
                                <w:color w:val="0070C0"/>
                              </w:rPr>
                              <w:t>n</w:t>
                            </w:r>
                            <w:r w:rsidR="005B2D5F">
                              <w:rPr>
                                <w:color w:val="0070C0"/>
                              </w:rPr>
                              <w:t>mnm</w:t>
                            </w:r>
                            <w:r w:rsidRPr="005535E3">
                              <w:rPr>
                                <w:color w:val="0070C0"/>
                              </w:rPr>
                              <w:t>@evangnet.cz</w:t>
                            </w:r>
                          </w:p>
                          <w:p w14:paraId="305E2A54" w14:textId="1575DCD8" w:rsidR="00DB15E4" w:rsidRPr="005535E3" w:rsidRDefault="00157748">
                            <w:pPr>
                              <w:pStyle w:val="Zpat"/>
                              <w:rPr>
                                <w:color w:val="0070C0"/>
                              </w:rPr>
                            </w:pPr>
                            <w:r w:rsidRPr="005535E3">
                              <w:rPr>
                                <w:color w:val="0070C0"/>
                              </w:rPr>
                              <w:t>http://</w:t>
                            </w:r>
                            <w:r w:rsidR="005B2D5F">
                              <w:rPr>
                                <w:color w:val="0070C0"/>
                              </w:rPr>
                              <w:t>nmnm</w:t>
                            </w:r>
                            <w:r w:rsidRPr="005535E3">
                              <w:rPr>
                                <w:color w:val="0070C0"/>
                              </w:rPr>
                              <w:t>.evangnet.cz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F6A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8pt;margin-top:762.8pt;width:141.65pt;height:59.7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" stroked="f">
                <v:textbox inset="0,0,0,0">
                  <w:txbxContent>
                    <w:p w14:paraId="088B0555" w14:textId="77777777" w:rsidR="00DB15E4" w:rsidRPr="005535E3" w:rsidRDefault="00157748">
                      <w:pPr>
                        <w:pStyle w:val="Zpat"/>
                        <w:rPr>
                          <w:color w:val="0070C0"/>
                        </w:rPr>
                      </w:pPr>
                      <w:r w:rsidRPr="005535E3">
                        <w:rPr>
                          <w:color w:val="0070C0"/>
                        </w:rPr>
                        <w:t>Farní sbor ČCE Nové Město na Moravě</w:t>
                      </w:r>
                    </w:p>
                    <w:p w14:paraId="58583D28" w14:textId="77777777" w:rsidR="00DB15E4" w:rsidRPr="005535E3" w:rsidRDefault="00157748">
                      <w:pPr>
                        <w:pStyle w:val="Zpat"/>
                        <w:rPr>
                          <w:color w:val="0070C0"/>
                        </w:rPr>
                      </w:pPr>
                      <w:r w:rsidRPr="005535E3">
                        <w:rPr>
                          <w:color w:val="0070C0"/>
                        </w:rPr>
                        <w:t>Křenkova 151</w:t>
                      </w:r>
                    </w:p>
                    <w:p w14:paraId="4C2F18F9" w14:textId="77777777" w:rsidR="00DB15E4" w:rsidRPr="005535E3" w:rsidRDefault="00157748">
                      <w:pPr>
                        <w:pStyle w:val="Zpat"/>
                        <w:rPr>
                          <w:color w:val="0070C0"/>
                        </w:rPr>
                      </w:pPr>
                      <w:r w:rsidRPr="005535E3">
                        <w:rPr>
                          <w:color w:val="0070C0"/>
                        </w:rPr>
                        <w:t>592 31 Nové Město na Moravě</w:t>
                      </w:r>
                    </w:p>
                    <w:p w14:paraId="45DDE272" w14:textId="77777777" w:rsidR="00DB15E4" w:rsidRPr="005535E3" w:rsidRDefault="00157748">
                      <w:pPr>
                        <w:pStyle w:val="Zpat"/>
                        <w:rPr>
                          <w:color w:val="0070C0"/>
                        </w:rPr>
                      </w:pPr>
                      <w:r w:rsidRPr="005535E3">
                        <w:rPr>
                          <w:color w:val="0070C0"/>
                        </w:rPr>
                        <w:t>+420 566 616</w:t>
                      </w:r>
                      <w:r w:rsidR="005535E3" w:rsidRPr="005535E3">
                        <w:rPr>
                          <w:color w:val="0070C0"/>
                        </w:rPr>
                        <w:t> </w:t>
                      </w:r>
                      <w:r w:rsidRPr="005535E3">
                        <w:rPr>
                          <w:color w:val="0070C0"/>
                        </w:rPr>
                        <w:t>244</w:t>
                      </w:r>
                    </w:p>
                    <w:p w14:paraId="6C450F05" w14:textId="0765EDE5" w:rsidR="005535E3" w:rsidRPr="005535E3" w:rsidRDefault="005535E3">
                      <w:pPr>
                        <w:pStyle w:val="Zpat"/>
                        <w:rPr>
                          <w:color w:val="0070C0"/>
                        </w:rPr>
                      </w:pPr>
                      <w:r w:rsidRPr="005535E3">
                        <w:rPr>
                          <w:color w:val="0070C0"/>
                        </w:rPr>
                        <w:t>n</w:t>
                      </w:r>
                      <w:r w:rsidR="005B2D5F">
                        <w:rPr>
                          <w:color w:val="0070C0"/>
                        </w:rPr>
                        <w:t>mnm</w:t>
                      </w:r>
                      <w:r w:rsidRPr="005535E3">
                        <w:rPr>
                          <w:color w:val="0070C0"/>
                        </w:rPr>
                        <w:t>@evangnet.cz</w:t>
                      </w:r>
                    </w:p>
                    <w:p w14:paraId="305E2A54" w14:textId="1575DCD8" w:rsidR="00DB15E4" w:rsidRPr="005535E3" w:rsidRDefault="00157748">
                      <w:pPr>
                        <w:pStyle w:val="Zpat"/>
                        <w:rPr>
                          <w:color w:val="0070C0"/>
                        </w:rPr>
                      </w:pPr>
                      <w:r w:rsidRPr="005535E3">
                        <w:rPr>
                          <w:color w:val="0070C0"/>
                        </w:rPr>
                        <w:t>http://</w:t>
                      </w:r>
                      <w:r w:rsidR="005B2D5F">
                        <w:rPr>
                          <w:color w:val="0070C0"/>
                        </w:rPr>
                        <w:t>nmnm</w:t>
                      </w:r>
                      <w:r w:rsidRPr="005535E3">
                        <w:rPr>
                          <w:color w:val="0070C0"/>
                        </w:rPr>
                        <w:t>.evangnet.cz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D10F4" w:rsidRPr="009145C0" w:rsidSect="0051220A">
      <w:headerReference w:type="default" r:id="rId11"/>
      <w:footerReference w:type="default" r:id="rId12"/>
      <w:pgSz w:w="11906" w:h="16838"/>
      <w:pgMar w:top="1701" w:right="1418" w:bottom="1701" w:left="1418" w:header="709" w:footer="709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30E7A" w14:textId="77777777" w:rsidR="00732161" w:rsidRDefault="00732161">
      <w:pPr>
        <w:spacing w:after="0" w:line="240" w:lineRule="auto"/>
      </w:pPr>
      <w:r>
        <w:separator/>
      </w:r>
    </w:p>
  </w:endnote>
  <w:endnote w:type="continuationSeparator" w:id="0">
    <w:p w14:paraId="45FD4965" w14:textId="77777777" w:rsidR="00732161" w:rsidRDefault="0073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E98F" w14:textId="77777777" w:rsidR="00DB15E4" w:rsidRDefault="00CD10F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91938E" wp14:editId="3CD6691B">
              <wp:simplePos x="0" y="0"/>
              <wp:positionH relativeFrom="page">
                <wp:posOffset>540385</wp:posOffset>
              </wp:positionH>
              <wp:positionV relativeFrom="page">
                <wp:posOffset>9685020</wp:posOffset>
              </wp:positionV>
              <wp:extent cx="1800225" cy="631190"/>
              <wp:effectExtent l="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68B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.55pt;margin-top:762.6pt;width:141.75pt;height:49.7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" filled="f" stroked="f" strokecolor="#3465a4">
              <v:stroke joinstyle="round"/>
              <w10:wrap anchorx="page" anchory="page"/>
            </v:shape>
          </w:pict>
        </mc:Fallback>
      </mc:AlternateContent>
    </w:r>
    <w:r w:rsidR="002C576C">
      <w:tab/>
    </w:r>
    <w:r w:rsidR="002C576C">
      <w:tab/>
    </w:r>
    <w:r w:rsidR="002C576C">
      <w:tab/>
    </w:r>
    <w:r w:rsidR="002C576C">
      <w:tab/>
    </w:r>
    <w:r w:rsidR="002C576C">
      <w:tab/>
    </w:r>
    <w:r w:rsidR="002C576C">
      <w:tab/>
    </w:r>
    <w:r w:rsidR="002C576C">
      <w:tab/>
    </w:r>
    <w:r w:rsidR="002C576C">
      <w:tab/>
    </w:r>
    <w:r w:rsidR="002C576C">
      <w:tab/>
    </w:r>
    <w:r w:rsidR="002C576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7A145" w14:textId="77777777" w:rsidR="00732161" w:rsidRDefault="00732161">
      <w:pPr>
        <w:spacing w:after="0" w:line="240" w:lineRule="auto"/>
      </w:pPr>
      <w:r>
        <w:separator/>
      </w:r>
    </w:p>
  </w:footnote>
  <w:footnote w:type="continuationSeparator" w:id="0">
    <w:p w14:paraId="404DFADA" w14:textId="77777777" w:rsidR="00732161" w:rsidRDefault="0073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EC2EA" w14:textId="77777777" w:rsidR="00DB15E4" w:rsidRDefault="00CD10F4">
    <w:pPr>
      <w:pStyle w:val="Zhlav"/>
    </w:pPr>
    <w:r>
      <w:rPr>
        <w:noProof/>
        <w:lang w:eastAsia="cs-CZ"/>
      </w:rPr>
      <w:drawing>
        <wp:anchor distT="0" distB="0" distL="0" distR="0" simplePos="0" relativeHeight="251656192" behindDoc="0" locked="0" layoutInCell="1" allowOverlap="1" wp14:anchorId="794A12F1" wp14:editId="29C5921A">
          <wp:simplePos x="0" y="0"/>
          <wp:positionH relativeFrom="column">
            <wp:posOffset>5099685</wp:posOffset>
          </wp:positionH>
          <wp:positionV relativeFrom="paragraph">
            <wp:posOffset>7620</wp:posOffset>
          </wp:positionV>
          <wp:extent cx="455295" cy="626745"/>
          <wp:effectExtent l="0" t="0" r="1905" b="1905"/>
          <wp:wrapSquare wrapText="largest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6267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B82AE50" wp14:editId="7F65F5BF">
          <wp:simplePos x="0" y="0"/>
          <wp:positionH relativeFrom="page">
            <wp:posOffset>270510</wp:posOffset>
          </wp:positionH>
          <wp:positionV relativeFrom="page">
            <wp:posOffset>270510</wp:posOffset>
          </wp:positionV>
          <wp:extent cx="2903220" cy="98742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987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F4"/>
    <w:rsid w:val="00087741"/>
    <w:rsid w:val="00157748"/>
    <w:rsid w:val="00166603"/>
    <w:rsid w:val="00191CD8"/>
    <w:rsid w:val="002A59F7"/>
    <w:rsid w:val="002A6F91"/>
    <w:rsid w:val="002C576C"/>
    <w:rsid w:val="002E27F9"/>
    <w:rsid w:val="00476D67"/>
    <w:rsid w:val="0051220A"/>
    <w:rsid w:val="005535E3"/>
    <w:rsid w:val="00573DAF"/>
    <w:rsid w:val="005B2D5F"/>
    <w:rsid w:val="00732161"/>
    <w:rsid w:val="00770F50"/>
    <w:rsid w:val="007D35AB"/>
    <w:rsid w:val="009145C0"/>
    <w:rsid w:val="00956A45"/>
    <w:rsid w:val="00A91193"/>
    <w:rsid w:val="00AC0F02"/>
    <w:rsid w:val="00B33670"/>
    <w:rsid w:val="00BC577C"/>
    <w:rsid w:val="00CC5C28"/>
    <w:rsid w:val="00CD10F4"/>
    <w:rsid w:val="00D00328"/>
    <w:rsid w:val="00D56B63"/>
    <w:rsid w:val="00D7529E"/>
    <w:rsid w:val="00DB15E4"/>
    <w:rsid w:val="00DC5F6B"/>
    <w:rsid w:val="00E07F60"/>
    <w:rsid w:val="00E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4DB22D"/>
  <w15:chartTrackingRefBased/>
  <w15:docId w15:val="{30E4BE51-9408-49B3-AF9C-91AF244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 w:line="288" w:lineRule="auto"/>
      <w:ind w:firstLine="213"/>
    </w:pPr>
    <w:rPr>
      <w:kern w:val="1"/>
      <w:sz w:val="24"/>
      <w:szCs w:val="22"/>
      <w:lang w:eastAsia="en-US"/>
    </w:rPr>
  </w:style>
  <w:style w:type="paragraph" w:styleId="Nadpis1">
    <w:name w:val="heading 1"/>
    <w:basedOn w:val="Normln"/>
    <w:next w:val="Zkladntext"/>
    <w:qFormat/>
    <w:pPr>
      <w:keepNext/>
      <w:keepLines/>
      <w:numPr>
        <w:numId w:val="1"/>
      </w:numPr>
      <w:spacing w:before="480" w:after="480"/>
      <w:ind w:left="0" w:firstLine="0"/>
      <w:outlineLvl w:val="0"/>
    </w:pPr>
    <w:rPr>
      <w:rFonts w:cs="DejaVu Sans"/>
      <w:b/>
      <w:bCs/>
      <w:sz w:val="40"/>
      <w:szCs w:val="28"/>
      <w:lang w:eastAsia="ar-SA"/>
    </w:rPr>
  </w:style>
  <w:style w:type="paragraph" w:styleId="Nadpis2">
    <w:name w:val="heading 2"/>
    <w:next w:val="Zkladntext"/>
    <w:qFormat/>
    <w:pPr>
      <w:widowControl w:val="0"/>
      <w:numPr>
        <w:ilvl w:val="1"/>
        <w:numId w:val="1"/>
      </w:numPr>
      <w:suppressAutoHyphens/>
      <w:spacing w:before="480" w:after="360"/>
      <w:ind w:left="0" w:firstLine="0"/>
      <w:outlineLvl w:val="1"/>
    </w:pPr>
    <w:rPr>
      <w:kern w:val="1"/>
      <w:sz w:val="32"/>
      <w:szCs w:val="22"/>
      <w:lang w:eastAsia="en-US"/>
    </w:rPr>
  </w:style>
  <w:style w:type="paragraph" w:styleId="Nadpis3">
    <w:name w:val="heading 3"/>
    <w:basedOn w:val="Normln"/>
    <w:next w:val="Zkladntext"/>
    <w:qFormat/>
    <w:pPr>
      <w:keepNext/>
      <w:keepLines/>
      <w:numPr>
        <w:ilvl w:val="2"/>
        <w:numId w:val="1"/>
      </w:numPr>
      <w:spacing w:before="120" w:after="120"/>
      <w:ind w:left="0" w:firstLine="0"/>
      <w:outlineLvl w:val="2"/>
    </w:pPr>
    <w:rPr>
      <w:rFonts w:cs="DejaVu Sans"/>
      <w:b/>
      <w:szCs w:val="24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120"/>
      <w:ind w:left="0" w:firstLine="0"/>
      <w:outlineLvl w:val="3"/>
    </w:pPr>
    <w:rPr>
      <w:rFonts w:cs="DejaVu Sans"/>
      <w:iCs/>
    </w:rPr>
  </w:style>
  <w:style w:type="paragraph" w:styleId="Nadpis5">
    <w:name w:val="heading 5"/>
    <w:basedOn w:val="Normln"/>
    <w:next w:val="Zkladntext"/>
    <w:qFormat/>
    <w:pPr>
      <w:keepNext/>
      <w:keepLines/>
      <w:numPr>
        <w:ilvl w:val="4"/>
        <w:numId w:val="1"/>
      </w:numPr>
      <w:spacing w:before="40"/>
      <w:ind w:left="0" w:firstLine="213"/>
      <w:outlineLvl w:val="4"/>
    </w:pPr>
    <w:rPr>
      <w:rFonts w:cs="DejaVu Sans"/>
      <w:color w:val="002776"/>
    </w:rPr>
  </w:style>
  <w:style w:type="paragraph" w:styleId="Nadpis6">
    <w:name w:val="heading 6"/>
    <w:basedOn w:val="Normln"/>
    <w:next w:val="Zkladntext"/>
    <w:qFormat/>
    <w:pPr>
      <w:keepNext/>
      <w:keepLines/>
      <w:numPr>
        <w:ilvl w:val="5"/>
        <w:numId w:val="1"/>
      </w:numPr>
      <w:spacing w:before="40"/>
      <w:ind w:left="0" w:firstLine="213"/>
      <w:outlineLvl w:val="5"/>
    </w:pPr>
    <w:rPr>
      <w:rFonts w:cs="DejaVu Sans"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s10">
    <w:name w:val="s10"/>
    <w:basedOn w:val="Standardnpsmoodstavce1"/>
  </w:style>
  <w:style w:type="character" w:customStyle="1" w:styleId="nadpis2Char">
    <w:name w:val="nadpis2 Char"/>
    <w:rPr>
      <w:rFonts w:ascii="Times New Roman" w:eastAsia="Times New Roman" w:hAnsi="Times New Roman" w:cs="DejaVu Sans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1"/>
    <w:rPr>
      <w:rFonts w:ascii="Times New Roman" w:eastAsia="Times New Roman" w:hAnsi="Times New Roman" w:cs="DejaVu Sans"/>
      <w:b/>
      <w:bCs/>
      <w:sz w:val="40"/>
      <w:szCs w:val="28"/>
      <w:lang w:eastAsia="ar-SA"/>
    </w:rPr>
  </w:style>
  <w:style w:type="character" w:customStyle="1" w:styleId="TabulkanadpisChar">
    <w:name w:val="Tabulka (nadpis) Char"/>
    <w:basedOn w:val="Standardnpsmoodstavce1"/>
    <w:rPr>
      <w:rFonts w:eastAsia="SimSun"/>
      <w:b/>
      <w:bCs/>
      <w:sz w:val="24"/>
      <w:szCs w:val="24"/>
      <w:lang w:val="en-GB" w:eastAsia="ar-SA"/>
    </w:rPr>
  </w:style>
  <w:style w:type="character" w:customStyle="1" w:styleId="TabulkaChar">
    <w:name w:val="Tabulka Char"/>
    <w:basedOn w:val="Standardnpsmoodstavce1"/>
    <w:rPr>
      <w:rFonts w:ascii="Times New Roman" w:eastAsia="MS Mincho" w:hAnsi="Times New Roman" w:cs="Times New Roman"/>
      <w:sz w:val="18"/>
      <w:lang w:eastAsia="cs-CZ"/>
    </w:rPr>
  </w:style>
  <w:style w:type="character" w:customStyle="1" w:styleId="Nadpis2Char0">
    <w:name w:val="Nadpis 2 Char"/>
    <w:basedOn w:val="Standardnpsmoodstavce1"/>
    <w:rPr>
      <w:rFonts w:ascii="Times New Roman" w:eastAsia="Times New Roman" w:hAnsi="Times New Roman" w:cs="DejaVu Sans"/>
      <w:b/>
      <w:sz w:val="32"/>
      <w:szCs w:val="28"/>
      <w:lang w:eastAsia="ar-SA"/>
    </w:rPr>
  </w:style>
  <w:style w:type="character" w:customStyle="1" w:styleId="Nadpis3Char">
    <w:name w:val="Nadpis 3 Char"/>
    <w:basedOn w:val="Standardnpsmoodstavce1"/>
    <w:rPr>
      <w:rFonts w:ascii="Times New Roman" w:eastAsia="Times New Roman" w:hAnsi="Times New Roman" w:cs="DejaVu Sans"/>
      <w:b/>
      <w:sz w:val="20"/>
      <w:szCs w:val="24"/>
    </w:rPr>
  </w:style>
  <w:style w:type="character" w:customStyle="1" w:styleId="Nadpis4Char">
    <w:name w:val="Nadpis 4 Char"/>
    <w:basedOn w:val="Standardnpsmoodstavce1"/>
    <w:rPr>
      <w:rFonts w:ascii="Times New Roman" w:eastAsia="Times New Roman" w:hAnsi="Times New Roman" w:cs="DejaVu Sans"/>
      <w:iCs/>
      <w:sz w:val="20"/>
    </w:rPr>
  </w:style>
  <w:style w:type="character" w:customStyle="1" w:styleId="Nadpis5Char">
    <w:name w:val="Nadpis 5 Char"/>
    <w:basedOn w:val="Standardnpsmoodstavce1"/>
    <w:rPr>
      <w:rFonts w:ascii="Times New Roman" w:eastAsia="Times New Roman" w:hAnsi="Times New Roman" w:cs="DejaVu Sans"/>
      <w:color w:val="002776"/>
      <w:lang w:eastAsia="cs-CZ"/>
    </w:rPr>
  </w:style>
  <w:style w:type="character" w:customStyle="1" w:styleId="Nadpis6Char">
    <w:name w:val="Nadpis 6 Char"/>
    <w:basedOn w:val="Standardnpsmoodstavce1"/>
    <w:rPr>
      <w:rFonts w:ascii="Times New Roman" w:eastAsia="Times New Roman" w:hAnsi="Times New Roman" w:cs="DejaVu Sans"/>
      <w:color w:val="1F4D78"/>
      <w:lang w:eastAsia="cs-CZ"/>
    </w:rPr>
  </w:style>
  <w:style w:type="character" w:customStyle="1" w:styleId="TextpoznpodarouChar">
    <w:name w:val="Text pozn. pod čarou Char"/>
    <w:basedOn w:val="Standardnpsmoodstavce1"/>
    <w:rPr>
      <w:rFonts w:ascii="Times New Roman" w:eastAsia="SimSun" w:hAnsi="Times New Roman" w:cs="Times New Roman"/>
      <w:sz w:val="18"/>
      <w:szCs w:val="20"/>
      <w:lang w:val="en-GB" w:eastAsia="ar-SA"/>
    </w:rPr>
  </w:style>
  <w:style w:type="character" w:customStyle="1" w:styleId="TextkomenteChar">
    <w:name w:val="Text komentáře Char"/>
    <w:basedOn w:val="Standardnpsmoodstavce1"/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1"/>
    <w:rPr>
      <w:rFonts w:ascii="Times New Roman" w:eastAsia="MS Mincho" w:hAnsi="Times New Roman" w:cs="Times New Roman"/>
      <w:lang w:eastAsia="cs-CZ"/>
    </w:rPr>
  </w:style>
  <w:style w:type="character" w:customStyle="1" w:styleId="ZpatChar">
    <w:name w:val="Zápatí Char"/>
    <w:basedOn w:val="Standardnpsmoodstavce1"/>
    <w:rPr>
      <w:rFonts w:ascii="Arial" w:hAnsi="Arial" w:cs="Arial"/>
      <w:sz w:val="14"/>
      <w:szCs w:val="16"/>
    </w:rPr>
  </w:style>
  <w:style w:type="character" w:customStyle="1" w:styleId="Znakapoznpodarou1">
    <w:name w:val="Značka pozn. pod čarou1"/>
    <w:basedOn w:val="Standardnpsmoodstavce1"/>
    <w:rPr>
      <w:b/>
      <w:color w:val="00000A"/>
      <w:vertAlign w:val="superscript"/>
    </w:rPr>
  </w:style>
  <w:style w:type="character" w:customStyle="1" w:styleId="Odkaznakoment1">
    <w:name w:val="Odkaz na komentář1"/>
    <w:basedOn w:val="Standardnpsmoodstavce1"/>
    <w:rPr>
      <w:rFonts w:cs="Times New Roman"/>
      <w:sz w:val="16"/>
      <w:szCs w:val="16"/>
    </w:rPr>
  </w:style>
  <w:style w:type="character" w:customStyle="1" w:styleId="NzevChar">
    <w:name w:val="Název Char"/>
    <w:basedOn w:val="Standardnpsmoodstavce1"/>
    <w:rPr>
      <w:rFonts w:ascii="Times New Roman" w:eastAsia="Times New Roman" w:hAnsi="Times New Roman" w:cs="DejaVu Sans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1"/>
    <w:rPr>
      <w:color w:val="0563C1"/>
      <w:u w:val="single"/>
    </w:rPr>
  </w:style>
  <w:style w:type="character" w:customStyle="1" w:styleId="Siln1">
    <w:name w:val="Silné1"/>
    <w:basedOn w:val="Standardnpsmoodstavce1"/>
    <w:rPr>
      <w:b/>
      <w:bCs/>
    </w:rPr>
  </w:style>
  <w:style w:type="character" w:styleId="Zdraznn">
    <w:name w:val="Emphasis"/>
    <w:basedOn w:val="Standardnpsmoodstavce1"/>
    <w:qFormat/>
    <w:rPr>
      <w:rFonts w:cs="Times New Roman"/>
      <w:i/>
      <w:iCs/>
    </w:rPr>
  </w:style>
  <w:style w:type="character" w:customStyle="1" w:styleId="ProsttextChar">
    <w:name w:val="Prostý text Char"/>
    <w:basedOn w:val="Standardnpsmoodstavce1"/>
    <w:rPr>
      <w:rFonts w:ascii="Times New Roman" w:hAnsi="Times New Roman" w:cs="Times New Roman"/>
      <w:szCs w:val="21"/>
    </w:rPr>
  </w:style>
  <w:style w:type="character" w:customStyle="1" w:styleId="PedmtkomenteChar">
    <w:name w:val="Předmět komentáře Char"/>
    <w:basedOn w:val="TextkomenteChar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1"/>
    <w:rPr>
      <w:rFonts w:ascii="Tahoma" w:eastAsia="MS Mincho" w:hAnsi="Tahoma" w:cs="Tahoma"/>
      <w:sz w:val="16"/>
      <w:szCs w:val="16"/>
      <w:lang w:eastAsia="cs-CZ"/>
    </w:rPr>
  </w:style>
  <w:style w:type="character" w:customStyle="1" w:styleId="JmenoChar">
    <w:name w:val="Jmeno Char"/>
    <w:basedOn w:val="Standardnpsmoodstavce1"/>
    <w:rPr>
      <w:b/>
      <w:sz w:val="20"/>
    </w:rPr>
  </w:style>
  <w:style w:type="character" w:customStyle="1" w:styleId="FunkceChar">
    <w:name w:val="Funkce Char"/>
    <w:basedOn w:val="Standardnpsmoodstavce1"/>
    <w:rPr>
      <w:sz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customStyle="1" w:styleId="nadpis20">
    <w:name w:val="nadpis2"/>
    <w:basedOn w:val="Nadpis1"/>
    <w:pPr>
      <w:numPr>
        <w:numId w:val="0"/>
      </w:numPr>
      <w:spacing w:before="360" w:after="120"/>
    </w:pPr>
    <w:rPr>
      <w:sz w:val="24"/>
    </w:rPr>
  </w:style>
  <w:style w:type="paragraph" w:customStyle="1" w:styleId="Tabulkanadpis">
    <w:name w:val="Tabulka (nadpis)"/>
    <w:pPr>
      <w:keepNext/>
      <w:widowControl w:val="0"/>
      <w:suppressAutoHyphens/>
      <w:spacing w:before="240" w:after="240"/>
    </w:pPr>
    <w:rPr>
      <w:rFonts w:eastAsia="SimSun"/>
      <w:b/>
      <w:bCs/>
      <w:color w:val="00000A"/>
      <w:kern w:val="1"/>
      <w:sz w:val="24"/>
      <w:szCs w:val="24"/>
      <w:lang w:val="en-GB" w:eastAsia="ar-SA"/>
    </w:rPr>
  </w:style>
  <w:style w:type="paragraph" w:customStyle="1" w:styleId="Titulek1">
    <w:name w:val="Titulek1"/>
    <w:basedOn w:val="Normln"/>
    <w:rPr>
      <w:i/>
      <w:iCs/>
      <w:color w:val="44546A"/>
      <w:sz w:val="18"/>
      <w:szCs w:val="18"/>
    </w:rPr>
  </w:style>
  <w:style w:type="paragraph" w:customStyle="1" w:styleId="Tabulka">
    <w:name w:val="Tabulka"/>
    <w:pPr>
      <w:widowControl w:val="0"/>
      <w:suppressAutoHyphens/>
    </w:pPr>
    <w:rPr>
      <w:kern w:val="1"/>
      <w:sz w:val="18"/>
      <w:szCs w:val="22"/>
      <w:lang w:eastAsia="en-US"/>
    </w:rPr>
  </w:style>
  <w:style w:type="paragraph" w:customStyle="1" w:styleId="Bezmezer1">
    <w:name w:val="Bez mezer1"/>
    <w:basedOn w:val="Normln"/>
    <w:pPr>
      <w:spacing w:after="0" w:line="276" w:lineRule="auto"/>
    </w:pPr>
    <w:rPr>
      <w:rFonts w:eastAsia="MS Mincho"/>
      <w:lang w:eastAsia="cs-CZ"/>
    </w:rPr>
  </w:style>
  <w:style w:type="paragraph" w:customStyle="1" w:styleId="Textpoznpodarou1">
    <w:name w:val="Text pozn. pod čarou1"/>
    <w:basedOn w:val="Normln"/>
    <w:pPr>
      <w:tabs>
        <w:tab w:val="left" w:pos="284"/>
      </w:tabs>
      <w:ind w:left="113" w:hanging="113"/>
    </w:pPr>
    <w:rPr>
      <w:rFonts w:eastAsia="SimSun"/>
      <w:sz w:val="18"/>
      <w:szCs w:val="20"/>
      <w:lang w:val="en-GB" w:eastAsia="ar-SA"/>
    </w:rPr>
  </w:style>
  <w:style w:type="paragraph" w:customStyle="1" w:styleId="Textkomente1">
    <w:name w:val="Text komentáře1"/>
    <w:basedOn w:val="Normln"/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spacing w:after="0" w:line="276" w:lineRule="auto"/>
      <w:ind w:firstLine="0"/>
    </w:pPr>
    <w:rPr>
      <w:rFonts w:ascii="Arial" w:hAnsi="Arial" w:cs="Arial"/>
      <w:sz w:val="14"/>
      <w:szCs w:val="16"/>
    </w:rPr>
  </w:style>
  <w:style w:type="paragraph" w:styleId="Nzev">
    <w:name w:val="Title"/>
    <w:basedOn w:val="Normln"/>
    <w:next w:val="Zkladntext"/>
    <w:qFormat/>
    <w:pPr>
      <w:contextualSpacing/>
    </w:pPr>
    <w:rPr>
      <w:rFonts w:cs="DejaVu Sans"/>
      <w:spacing w:val="-10"/>
      <w:sz w:val="56"/>
      <w:szCs w:val="56"/>
      <w:lang w:eastAsia="ja-JP"/>
    </w:rPr>
  </w:style>
  <w:style w:type="paragraph" w:customStyle="1" w:styleId="Prosttext1">
    <w:name w:val="Prostý text1"/>
    <w:basedOn w:val="Normln"/>
    <w:rPr>
      <w:szCs w:val="21"/>
    </w:rPr>
  </w:style>
  <w:style w:type="paragraph" w:customStyle="1" w:styleId="Normlnweb1">
    <w:name w:val="Normální (web)1"/>
    <w:basedOn w:val="Normln"/>
    <w:pPr>
      <w:spacing w:before="280" w:after="280"/>
    </w:pPr>
    <w:rPr>
      <w:szCs w:val="24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213" w:hanging="213"/>
      <w:contextualSpacing/>
    </w:pPr>
  </w:style>
  <w:style w:type="paragraph" w:customStyle="1" w:styleId="Jmeno">
    <w:name w:val="Jmeno"/>
    <w:basedOn w:val="Normln"/>
    <w:pPr>
      <w:spacing w:before="240" w:after="0"/>
      <w:ind w:left="215" w:firstLine="0"/>
      <w:jc w:val="right"/>
    </w:pPr>
    <w:rPr>
      <w:b/>
    </w:rPr>
  </w:style>
  <w:style w:type="paragraph" w:customStyle="1" w:styleId="Funkce">
    <w:name w:val="Funkce"/>
    <w:basedOn w:val="Normln"/>
    <w:pPr>
      <w:ind w:left="213" w:firstLine="0"/>
      <w:jc w:val="right"/>
    </w:pPr>
  </w:style>
  <w:style w:type="paragraph" w:customStyle="1" w:styleId="FrameContents">
    <w:name w:val="Frame Contents"/>
    <w:basedOn w:val="Normln"/>
  </w:style>
  <w:style w:type="paragraph" w:styleId="Textbubliny">
    <w:name w:val="Balloon Text"/>
    <w:basedOn w:val="Normln"/>
    <w:link w:val="TextbublinyChar1"/>
    <w:uiPriority w:val="99"/>
    <w:semiHidden/>
    <w:unhideWhenUsed/>
    <w:rsid w:val="002A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2A6F91"/>
    <w:rPr>
      <w:rFonts w:ascii="Segoe UI" w:hAnsi="Segoe UI" w:cs="Segoe UI"/>
      <w:kern w:val="1"/>
      <w:sz w:val="18"/>
      <w:szCs w:val="18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956A4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omovpomnenka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celar-pc\AppData\Local\Microsoft\Windows\INetCache\Content.Outlook\IN3IJ5BT\papir-nmnm-barev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4f19c-1a28-47fa-9d45-4b8a4f2e8523">
      <Terms xmlns="http://schemas.microsoft.com/office/infopath/2007/PartnerControls"/>
    </lcf76f155ced4ddcb4097134ff3c332f>
    <TaxCatchAll xmlns="39e25507-7dcd-4366-9aea-228ecd9286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A37CAF61E6B84C86D821C5547ECF77" ma:contentTypeVersion="14" ma:contentTypeDescription="Vytvoří nový dokument" ma:contentTypeScope="" ma:versionID="0c2e748bee9894f3fd6eebfd8987925f">
  <xsd:schema xmlns:xsd="http://www.w3.org/2001/XMLSchema" xmlns:xs="http://www.w3.org/2001/XMLSchema" xmlns:p="http://schemas.microsoft.com/office/2006/metadata/properties" xmlns:ns2="8744f19c-1a28-47fa-9d45-4b8a4f2e8523" xmlns:ns3="39e25507-7dcd-4366-9aea-228ecd9286ed" targetNamespace="http://schemas.microsoft.com/office/2006/metadata/properties" ma:root="true" ma:fieldsID="101f675bd24b56f0c13b38a81b35e518" ns2:_="" ns3:_="">
    <xsd:import namespace="8744f19c-1a28-47fa-9d45-4b8a4f2e8523"/>
    <xsd:import namespace="39e25507-7dcd-4366-9aea-228ecd928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f19c-1a28-47fa-9d45-4b8a4f2e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659ff32-6e33-427b-8182-3f6c1b20e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25507-7dcd-4366-9aea-228ecd928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96bc8fc-1a97-40c5-b003-49570babdc86}" ma:internalName="TaxCatchAll" ma:showField="CatchAllData" ma:web="39e25507-7dcd-4366-9aea-228ecd928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AF867-3099-4FAC-8D48-8F5BACED1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6AC7C-B34E-4C9A-B8BF-B50740E01369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9e25507-7dcd-4366-9aea-228ecd9286ed"/>
    <ds:schemaRef ds:uri="8744f19c-1a28-47fa-9d45-4b8a4f2e852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3E6935-1407-4DF1-97C3-C9ECB6A00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4f19c-1a28-47fa-9d45-4b8a4f2e8523"/>
    <ds:schemaRef ds:uri="39e25507-7dcd-4366-9aea-228ecd928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papir-nmnm-barevny</Template>
  <TotalTime>946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kancelar-pc</dc:creator>
  <cp:keywords/>
  <dc:description/>
  <cp:lastModifiedBy>Hladik</cp:lastModifiedBy>
  <cp:revision>1</cp:revision>
  <cp:lastPrinted>2018-03-22T09:53:00Z</cp:lastPrinted>
  <dcterms:created xsi:type="dcterms:W3CDTF">2023-03-23T06:48:00Z</dcterms:created>
  <dcterms:modified xsi:type="dcterms:W3CDTF">2023-04-25T05:44:00Z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0x010100CFA37CAF61E6B84C86D821C5547ECF77</vt:lpwstr>
  </property>
  <property fmtid="{D5CDD505-2E9C-101B-9397-08002B2CF9AE}" pid="9" name="MediaServiceImageTags">
    <vt:lpwstr/>
  </property>
</Properties>
</file>